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GESTIÓN ACADÉMICA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-156209</wp:posOffset>
            </wp:positionH>
            <wp:positionV relativeFrom="paragraph">
              <wp:posOffset>-4444</wp:posOffset>
            </wp:positionV>
            <wp:extent cx="1085850" cy="5715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PLAN DE ACTIVIDADES VIRTUALES  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PLATAFORMA ED.MODO 2020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Fecha de envío: </w:t>
      </w:r>
      <w:r w:rsidDel="00000000" w:rsidR="00000000" w:rsidRPr="00000000">
        <w:rPr>
          <w:rFonts w:ascii="Arial" w:cs="Arial" w:eastAsia="Arial" w:hAnsi="Arial"/>
          <w:rtl w:val="0"/>
        </w:rPr>
        <w:t xml:space="preserve">15   de Mayo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DOCENTE: LAURA XIMENA SOCHA NIÑO         </w:t>
        <w:tab/>
        <w:tab/>
        <w:tab/>
        <w:t xml:space="preserve">NIVEL : BACHILLERATO 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PERIODO:  </w:t>
      </w:r>
      <w:r w:rsidDel="00000000" w:rsidR="00000000" w:rsidRPr="00000000">
        <w:rPr>
          <w:rFonts w:ascii="Arial" w:cs="Arial" w:eastAsia="Arial" w:hAnsi="Arial"/>
          <w:rtl w:val="0"/>
        </w:rPr>
        <w:t xml:space="preserve">SEGUNDO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</w:t>
        <w:tab/>
        <w:tab/>
        <w:t xml:space="preserve">SEMANA:  </w:t>
      </w:r>
      <w:r w:rsidDel="00000000" w:rsidR="00000000" w:rsidRPr="00000000">
        <w:rPr>
          <w:rFonts w:ascii="Arial" w:cs="Arial" w:eastAsia="Arial" w:hAnsi="Arial"/>
          <w:rtl w:val="0"/>
        </w:rPr>
        <w:t xml:space="preserve">1 al 5 de Junio 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INDICADOR: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Aplica cada uno de los métodos de balanceo en el desarrollo de ejercicios y resuelve cálculos estequiométricos a partir de ecuaciones químicas.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1"/>
        <w:gridCol w:w="1378"/>
        <w:gridCol w:w="1206"/>
        <w:gridCol w:w="2068"/>
        <w:gridCol w:w="1859"/>
        <w:gridCol w:w="1723"/>
        <w:gridCol w:w="2068"/>
        <w:gridCol w:w="1894"/>
        <w:tblGridChange w:id="0">
          <w:tblGrid>
            <w:gridCol w:w="1551"/>
            <w:gridCol w:w="1378"/>
            <w:gridCol w:w="1206"/>
            <w:gridCol w:w="2068"/>
            <w:gridCol w:w="1859"/>
            <w:gridCol w:w="1723"/>
            <w:gridCol w:w="2068"/>
            <w:gridCol w:w="1894"/>
          </w:tblGrid>
        </w:tblGridChange>
      </w:tblGrid>
      <w:tr>
        <w:trPr>
          <w:trHeight w:val="210" w:hRule="atLeast"/>
        </w:trPr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CURSO 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FECHA 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ASIGNATURA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TEMA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ACTIVIDAD 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RECURSOS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ENLACE</w:t>
            </w:r>
          </w:p>
        </w:tc>
      </w:tr>
      <w:tr>
        <w:trPr>
          <w:trHeight w:val="1036" w:hRule="atLeast"/>
        </w:trPr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 A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03/06/20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 y 6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QUIMICA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Balanceo por método REDOX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Observar el video dado por la docente y realizar el ejercicio práctico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COMPUTADOR, TABLET O CELULAR. CUADERNO, CARTUCHERA.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0000ff"/>
                  <w:u w:val="single"/>
                  <w:rtl w:val="0"/>
                </w:rPr>
                <w:t xml:space="preserve">https://join.skype.com/OuyARvT6MkAq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trHeight w:val="1036" w:hRule="atLeast"/>
        </w:trPr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9B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02/06/20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 y 3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QUIMICA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Balanceo por método REDOX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Observar el video dado por la docente y realizar el ejercicio práctico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COMPUTADOR, TABLET O CELULAR. CUADERNO, CARTUCHERA.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color w:val="0000ff"/>
                  <w:u w:val="single"/>
                  <w:rtl w:val="0"/>
                </w:rPr>
                <w:t xml:space="preserve">https://join.skype.com/Jg7QVcViupGF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trHeight w:val="1036" w:hRule="atLeast"/>
        </w:trPr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9C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04/06/20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 y 4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QUIMICA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Balanceo por método REDOX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Observar el video dado por la docente y realizar el ejercicio práctico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COMPUTADOR, TABLET O CELULAR. CUADERNO, CARTUCHERA.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Arial" w:cs="Arial" w:eastAsia="Arial" w:hAnsi="Arial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color w:val="0000ff"/>
                  <w:u w:val="single"/>
                  <w:rtl w:val="0"/>
                </w:rPr>
                <w:t xml:space="preserve">https://join.skype.com/Owstht4KOQgv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Cordialmente, 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LINEY ROA SANABRIA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Rectora </w:t>
      </w:r>
      <w:r w:rsidDel="00000000" w:rsidR="00000000" w:rsidRPr="00000000">
        <w:rPr>
          <w:rtl w:val="0"/>
        </w:rPr>
      </w:r>
    </w:p>
    <w:sectPr>
      <w:pgSz w:h="12240" w:w="15840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444B0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F444B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444B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ipervnculo">
    <w:name w:val="Hyperlink"/>
    <w:basedOn w:val="Fuentedeprrafopredeter"/>
    <w:uiPriority w:val="99"/>
    <w:unhideWhenUsed w:val="1"/>
    <w:rsid w:val="00DC13E9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join.skype.com/Owstht4KOQgv" TargetMode="External"/><Relationship Id="rId9" Type="http://schemas.openxmlformats.org/officeDocument/2006/relationships/hyperlink" Target="https://join.skype.com/Jg7QVcViupG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join.skype.com/OuyARvT6MkA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vOmTGZX5wl7MWMqzpl3DBov1Ew==">AMUW2mVSZYT5JmILoXNyHVTHpt9QmmpbhZHeoX+akVhC77RSoVqdJUOtsI2EwCmP3R7BhIGFgmcdKuCK4EKFIcsv0siSRughDkLln8976TER6gYotxvUpCDv3X+xUkPax/OWoP0PokAS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2020-04-25T02:20:00Z</dcterms:created>
  <dc:creator>Toshiba</dc:creator>
</cp:coreProperties>
</file>